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  <w:t>21届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、校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</w:rPr>
        <w:t>优秀大学毕业生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评选结果的公示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《四川省教育厅关于印发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&lt;四川省普通高等学校优秀毕业生评选认定办法&gt;的通知》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（川教函〔2020〕622 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和《四川三河职业学院关于评选20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“省优秀毕业生”“校优秀毕业生”的通知》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三河职院院发〔2021〕6 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，本着“公平、公正、公开”的原则，严格评选条件和程序，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毕业生个人申请，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班级民主评议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审核同意、报请学校，经学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拟定评选表彰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我校省优秀大学毕业生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名、校优秀大学毕业生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2021年3月15日--3月20日。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如有异议，请到学生处办公室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或拨打电话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实名反映，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 xml:space="preserve">0830—5255257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附件：1.四川三河职业学院2021届四川省优秀大学毕业生拟推荐名单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2.四川三河职业学院2021届校级优秀大学毕业生拟推荐名单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2021年3月15日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四川三河职业学院2021届省级优秀大学毕业生拟推荐名单</w:t>
      </w:r>
    </w:p>
    <w:tbl>
      <w:tblPr>
        <w:tblStyle w:val="2"/>
        <w:tblW w:w="932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26"/>
        <w:gridCol w:w="789"/>
        <w:gridCol w:w="840"/>
        <w:gridCol w:w="1815"/>
        <w:gridCol w:w="2469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院系名称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李芬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牟雷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沈云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装饰工程技术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装饰工程技术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尹通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杨心梦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雷英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牟梅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拥金正呷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段洪君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秦兰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李学梅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朱锡莲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李家莲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贾渊淆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任巾书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伍丽君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石佳阳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刘虹冬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夏慧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陈晓梅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蒋春丽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胡美瑶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甘雪梅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兰天娇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李丝琪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梁琼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熊灿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杜文凤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赵娣仟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蒋红丽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熊艳萍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卿芯伶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万林德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王浪莎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张竞方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何淑娴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黄三珊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黄清月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翁玉虹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石露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周婷婷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兰芳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杨施羽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吴琴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陈倪竹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龙训洋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唐玉梅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刘祯霞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张月滢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孙佳丽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涂云鑫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李迎春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张钟文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牟秀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谢坤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胥峻华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朱文科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牟双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凌菲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肖焱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郑林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魏灵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四川三河职业学院2021届校级优秀大学毕业生拟推荐名单</w:t>
      </w:r>
    </w:p>
    <w:tbl>
      <w:tblPr>
        <w:tblStyle w:val="2"/>
        <w:tblW w:w="9330" w:type="dxa"/>
        <w:tblInd w:w="-2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05"/>
        <w:gridCol w:w="690"/>
        <w:gridCol w:w="880"/>
        <w:gridCol w:w="1830"/>
        <w:gridCol w:w="249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院（系）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毕业年月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曹艳平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阮云飞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曾泰权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刘祯霞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涂云鑫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张钟文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向紫薇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曹丹丹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付忠源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日她卓玛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阳仁菊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魏叶秋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四龙西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泽仁麦朵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贾渊淆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任巾书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伍丽君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串洪英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甘雪梅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兰天娇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李丝琪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赵娣仟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雷小琼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卿芯伶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万林德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王浪莎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张竞方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黄三珊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桑开燕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翁玉虹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杨施羽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陈倪竹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龙训洋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赵星星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徐泳祥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税利文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黄寄语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E7D85"/>
    <w:rsid w:val="02D17B3E"/>
    <w:rsid w:val="08E9411B"/>
    <w:rsid w:val="0B0E01CC"/>
    <w:rsid w:val="0CA2203C"/>
    <w:rsid w:val="0D0B47D5"/>
    <w:rsid w:val="12E832A3"/>
    <w:rsid w:val="15BB3CDD"/>
    <w:rsid w:val="186057CD"/>
    <w:rsid w:val="189145FF"/>
    <w:rsid w:val="18D91693"/>
    <w:rsid w:val="1F620A64"/>
    <w:rsid w:val="22E661CA"/>
    <w:rsid w:val="22EC4644"/>
    <w:rsid w:val="26E92E6F"/>
    <w:rsid w:val="27076951"/>
    <w:rsid w:val="2C73049C"/>
    <w:rsid w:val="2D9A7C8F"/>
    <w:rsid w:val="30221560"/>
    <w:rsid w:val="311D4616"/>
    <w:rsid w:val="315F6879"/>
    <w:rsid w:val="31911AF0"/>
    <w:rsid w:val="351D1948"/>
    <w:rsid w:val="399A59CB"/>
    <w:rsid w:val="39C2332E"/>
    <w:rsid w:val="3EDB6F8D"/>
    <w:rsid w:val="410235E3"/>
    <w:rsid w:val="4FFD4309"/>
    <w:rsid w:val="507D24F7"/>
    <w:rsid w:val="526F12D7"/>
    <w:rsid w:val="53BA5952"/>
    <w:rsid w:val="57DA3E27"/>
    <w:rsid w:val="59DD76EB"/>
    <w:rsid w:val="5D6F4CE5"/>
    <w:rsid w:val="5E70395D"/>
    <w:rsid w:val="62CD28CC"/>
    <w:rsid w:val="63DE7D85"/>
    <w:rsid w:val="64812DB9"/>
    <w:rsid w:val="65BF49FA"/>
    <w:rsid w:val="698E113B"/>
    <w:rsid w:val="6AFF4C4A"/>
    <w:rsid w:val="6CD8775D"/>
    <w:rsid w:val="6FE822B1"/>
    <w:rsid w:val="72847381"/>
    <w:rsid w:val="74473B6F"/>
    <w:rsid w:val="77D04A75"/>
    <w:rsid w:val="78867770"/>
    <w:rsid w:val="7C1D47FF"/>
    <w:rsid w:val="7E324ACE"/>
    <w:rsid w:val="7E8F7394"/>
    <w:rsid w:val="7F2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71"/>
    <w:basedOn w:val="3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2017-11-08T07:15:00Z</dcterms:created>
  <dc:creator>Administrator</dc:creator>
  <cp:lastModifiedBy>王华 三河学院</cp:lastModifiedBy>
  <cp:lastPrinted>2021-03-15T03:30:00Z</cp:lastPrinted>
  <dcterms:modified xsi:type="dcterms:W3CDTF">2021-03-15T09:28:47Z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